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41"/>
        <w:bidiVisual/>
        <w:tblW w:w="971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6"/>
        <w:gridCol w:w="4809"/>
        <w:gridCol w:w="2909"/>
      </w:tblGrid>
      <w:tr w:rsidR="00F06D98" w14:paraId="4DAF3C5F" w14:textId="77777777" w:rsidTr="00F06D98">
        <w:trPr>
          <w:trHeight w:val="1905"/>
        </w:trPr>
        <w:tc>
          <w:tcPr>
            <w:tcW w:w="19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A3FA1" w14:textId="77777777" w:rsidR="00F06D98" w:rsidRDefault="00F06D98" w:rsidP="00F06D98">
            <w:pPr>
              <w:pStyle w:val="Header"/>
              <w:bidi/>
            </w:pPr>
            <w:r w:rsidRPr="00232607"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56ABEE57" wp14:editId="1CE353AD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-861695</wp:posOffset>
                      </wp:positionV>
                      <wp:extent cx="1207135" cy="79692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681E5" w14:textId="77777777" w:rsidR="00F06D98" w:rsidRDefault="00F06D98" w:rsidP="00F06D98">
                                  <w:pPr>
                                    <w:widowControl w:val="0"/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جامعة البصرة </w:t>
                                  </w:r>
                                </w:p>
                                <w:p w14:paraId="1FF1DC0D" w14:textId="77777777" w:rsidR="00F06D98" w:rsidRDefault="00F06D98" w:rsidP="00F06D98">
                                  <w:pPr>
                                    <w:widowControl w:val="0"/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كلية العلوم</w:t>
                                  </w:r>
                                </w:p>
                                <w:p w14:paraId="1C93987F" w14:textId="77777777" w:rsidR="00F06D98" w:rsidRPr="005C3B16" w:rsidRDefault="00F06D98" w:rsidP="00F06D98">
                                  <w:pPr>
                                    <w:widowControl w:val="0"/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قسم الرياضيات</w:t>
                                  </w:r>
                                </w:p>
                                <w:p w14:paraId="654DF555" w14:textId="77777777" w:rsidR="00F06D98" w:rsidRPr="0062098F" w:rsidRDefault="00F06D98" w:rsidP="00F06D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BE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-67.85pt;width:95.05pt;height:6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s/8AIAAIQ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" filled="f" stroked="f" insetpen="t">
                      <v:textbox inset="2.88pt,2.88pt,2.88pt,2.88pt">
                        <w:txbxContent>
                          <w:p w14:paraId="044681E5" w14:textId="77777777" w:rsidR="00F06D98" w:rsidRDefault="00F06D98" w:rsidP="00F06D98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البصرة </w:t>
                            </w:r>
                          </w:p>
                          <w:p w14:paraId="1FF1DC0D" w14:textId="77777777" w:rsidR="00F06D98" w:rsidRDefault="00F06D98" w:rsidP="00F06D98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العلوم</w:t>
                            </w:r>
                          </w:p>
                          <w:p w14:paraId="1C93987F" w14:textId="77777777" w:rsidR="00F06D98" w:rsidRPr="005C3B16" w:rsidRDefault="00F06D98" w:rsidP="00F06D98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الرياضيات</w:t>
                            </w:r>
                          </w:p>
                          <w:p w14:paraId="654DF555" w14:textId="77777777" w:rsidR="00F06D98" w:rsidRPr="0062098F" w:rsidRDefault="00F06D98" w:rsidP="00F06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DA55" w14:textId="77777777" w:rsidR="00F06D98" w:rsidRDefault="00F06D98" w:rsidP="00F06D98">
            <w:pPr>
              <w:pStyle w:val="Header"/>
              <w:tabs>
                <w:tab w:val="right" w:pos="4593"/>
              </w:tabs>
            </w:pPr>
            <w:r>
              <w:rPr>
                <w:noProof/>
              </w:rPr>
              <w:drawing>
                <wp:anchor distT="152400" distB="152400" distL="152400" distR="152400" simplePos="0" relativeHeight="251659264" behindDoc="0" locked="0" layoutInCell="1" allowOverlap="1" wp14:anchorId="580DE60B" wp14:editId="283F17CD">
                  <wp:simplePos x="0" y="0"/>
                  <wp:positionH relativeFrom="margin">
                    <wp:posOffset>1793240</wp:posOffset>
                  </wp:positionH>
                  <wp:positionV relativeFrom="page">
                    <wp:posOffset>35560</wp:posOffset>
                  </wp:positionV>
                  <wp:extent cx="1054100" cy="1066800"/>
                  <wp:effectExtent l="0" t="0" r="0" b="0"/>
                  <wp:wrapNone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66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32607">
              <w:rPr>
                <w:noProof/>
                <w:sz w:val="32"/>
                <w:szCs w:val="32"/>
                <w:lang w:val="en-US"/>
              </w:rPr>
              <w:drawing>
                <wp:anchor distT="36576" distB="36576" distL="36576" distR="36576" simplePos="0" relativeHeight="251663360" behindDoc="0" locked="0" layoutInCell="1" allowOverlap="1" wp14:anchorId="1780EB37" wp14:editId="47CC6B5B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80010</wp:posOffset>
                  </wp:positionV>
                  <wp:extent cx="1094740" cy="991625"/>
                  <wp:effectExtent l="0" t="0" r="0" b="0"/>
                  <wp:wrapNone/>
                  <wp:docPr id="1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99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ar-SA"/>
              </w:rPr>
              <w:tab/>
            </w:r>
          </w:p>
          <w:p w14:paraId="448FB65C" w14:textId="77777777" w:rsidR="00F06D98" w:rsidRPr="005A3F2A" w:rsidRDefault="00F06D98" w:rsidP="00F06D98">
            <w:pPr>
              <w:rPr>
                <w:lang w:val="en-GB"/>
              </w:rPr>
            </w:pPr>
          </w:p>
          <w:p w14:paraId="5853CC33" w14:textId="77777777" w:rsidR="00F06D98" w:rsidRPr="005A3F2A" w:rsidRDefault="00F06D98" w:rsidP="00F06D98">
            <w:pPr>
              <w:rPr>
                <w:lang w:val="en-GB"/>
              </w:rPr>
            </w:pPr>
          </w:p>
          <w:p w14:paraId="21CDA622" w14:textId="77777777" w:rsidR="00F06D98" w:rsidRPr="005A3F2A" w:rsidRDefault="00F06D98" w:rsidP="00F06D98">
            <w:pPr>
              <w:ind w:firstLine="720"/>
              <w:rPr>
                <w:lang w:val="en-GB"/>
              </w:rPr>
            </w:pPr>
          </w:p>
        </w:tc>
        <w:tc>
          <w:tcPr>
            <w:tcW w:w="29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2584" w14:textId="77777777" w:rsidR="00F06D98" w:rsidRPr="005A1ECC" w:rsidRDefault="00F06D98" w:rsidP="00F06D98">
            <w:pPr>
              <w:rPr>
                <w:b/>
                <w:bCs/>
              </w:rPr>
            </w:pPr>
            <w:r w:rsidRPr="005A1ECC">
              <w:rPr>
                <w:b/>
                <w:bCs/>
              </w:rPr>
              <w:t xml:space="preserve">University of </w:t>
            </w:r>
            <w:proofErr w:type="spellStart"/>
            <w:r w:rsidRPr="005A1ECC">
              <w:rPr>
                <w:b/>
                <w:bCs/>
              </w:rPr>
              <w:t>Basrah</w:t>
            </w:r>
            <w:proofErr w:type="spellEnd"/>
          </w:p>
          <w:p w14:paraId="4E8B1783" w14:textId="77777777" w:rsidR="00F06D98" w:rsidRPr="005A1ECC" w:rsidRDefault="00F06D98" w:rsidP="00F06D98">
            <w:pPr>
              <w:rPr>
                <w:b/>
                <w:bCs/>
              </w:rPr>
            </w:pPr>
            <w:r w:rsidRPr="005A1ECC">
              <w:rPr>
                <w:b/>
                <w:bCs/>
              </w:rPr>
              <w:t>College of Science</w:t>
            </w:r>
          </w:p>
          <w:p w14:paraId="4911DF45" w14:textId="77777777" w:rsidR="00F06D98" w:rsidRPr="00C026F4" w:rsidRDefault="00F06D98" w:rsidP="00F06D98">
            <w:pPr>
              <w:rPr>
                <w:rtl/>
              </w:rPr>
            </w:pPr>
            <w:r w:rsidRPr="005A1ECC">
              <w:rPr>
                <w:b/>
                <w:bCs/>
              </w:rPr>
              <w:t xml:space="preserve">Department of </w:t>
            </w:r>
            <w:r>
              <w:rPr>
                <w:b/>
                <w:bCs/>
              </w:rPr>
              <w:t>Mathematics</w:t>
            </w:r>
            <w:r>
              <w:t xml:space="preserve"> </w:t>
            </w:r>
          </w:p>
        </w:tc>
      </w:tr>
    </w:tbl>
    <w:p w14:paraId="418DCA7E" w14:textId="004A5C85" w:rsidR="005C507B" w:rsidRPr="00CC2B31" w:rsidRDefault="005C507B" w:rsidP="00F06D98">
      <w:pPr>
        <w:bidi/>
        <w:jc w:val="center"/>
        <w:rPr>
          <w:b/>
          <w:bCs/>
          <w:color w:val="002060"/>
          <w:sz w:val="28"/>
          <w:szCs w:val="28"/>
          <w:u w:val="single"/>
          <w:rtl/>
          <w:lang w:bidi="ar-IQ"/>
        </w:rPr>
      </w:pPr>
      <w:r w:rsidRPr="00CC2B31">
        <w:rPr>
          <w:rFonts w:hint="cs"/>
          <w:b/>
          <w:bCs/>
          <w:color w:val="002060"/>
          <w:sz w:val="28"/>
          <w:szCs w:val="28"/>
          <w:u w:val="single"/>
          <w:rtl/>
          <w:lang w:bidi="ar-IQ"/>
        </w:rPr>
        <w:t xml:space="preserve">استبانة قياس رضا التدريسين عن المؤسسة التعليمية  </w:t>
      </w:r>
      <w:r w:rsidRPr="00CC2B31">
        <w:rPr>
          <w:b/>
          <w:bCs/>
          <w:color w:val="002060"/>
          <w:sz w:val="28"/>
          <w:szCs w:val="28"/>
          <w:u w:val="single"/>
          <w:lang w:bidi="ar-IQ"/>
        </w:rPr>
        <w:t>Employee satisfaction</w:t>
      </w:r>
    </w:p>
    <w:p w14:paraId="779E0901" w14:textId="77777777" w:rsidR="0065105A" w:rsidRPr="00CC2B31" w:rsidRDefault="0065105A" w:rsidP="0065105A">
      <w:pPr>
        <w:bidi/>
        <w:jc w:val="both"/>
        <w:rPr>
          <w:b/>
          <w:bCs/>
          <w:color w:val="002060"/>
          <w:sz w:val="28"/>
          <w:szCs w:val="28"/>
          <w:rtl/>
          <w:lang w:bidi="ar-IQ"/>
        </w:rPr>
      </w:pPr>
      <w:r w:rsidRPr="00CC2B31">
        <w:rPr>
          <w:rFonts w:hint="cs"/>
          <w:b/>
          <w:bCs/>
          <w:color w:val="002060"/>
          <w:sz w:val="28"/>
          <w:szCs w:val="28"/>
          <w:rtl/>
          <w:lang w:bidi="ar-IQ"/>
        </w:rPr>
        <w:t>العنوان الوظيفي:</w:t>
      </w:r>
    </w:p>
    <w:p w14:paraId="04CC6547" w14:textId="77777777" w:rsidR="0065105A" w:rsidRPr="00CC2B31" w:rsidRDefault="0065105A" w:rsidP="0065105A">
      <w:pPr>
        <w:bidi/>
        <w:jc w:val="both"/>
        <w:rPr>
          <w:b/>
          <w:bCs/>
          <w:color w:val="002060"/>
          <w:sz w:val="28"/>
          <w:szCs w:val="28"/>
          <w:rtl/>
          <w:lang w:bidi="ar-IQ"/>
        </w:rPr>
      </w:pPr>
      <w:r w:rsidRPr="00CC2B31">
        <w:rPr>
          <w:rFonts w:hint="cs"/>
          <w:b/>
          <w:bCs/>
          <w:color w:val="002060"/>
          <w:sz w:val="28"/>
          <w:szCs w:val="28"/>
          <w:rtl/>
          <w:lang w:bidi="ar-IQ"/>
        </w:rPr>
        <w:t>الشهادة :</w:t>
      </w:r>
    </w:p>
    <w:p w14:paraId="3055F64A" w14:textId="77777777" w:rsidR="0065105A" w:rsidRPr="00CC2B31" w:rsidRDefault="0065105A" w:rsidP="0065105A">
      <w:pPr>
        <w:bidi/>
        <w:jc w:val="both"/>
        <w:rPr>
          <w:b/>
          <w:bCs/>
          <w:color w:val="002060"/>
          <w:sz w:val="28"/>
          <w:szCs w:val="28"/>
          <w:u w:val="single"/>
          <w:rtl/>
          <w:lang w:bidi="ar-IQ"/>
        </w:rPr>
      </w:pPr>
      <w:r w:rsidRPr="00CC2B31">
        <w:rPr>
          <w:rFonts w:hint="cs"/>
          <w:b/>
          <w:bCs/>
          <w:color w:val="002060"/>
          <w:sz w:val="28"/>
          <w:szCs w:val="28"/>
          <w:rtl/>
          <w:lang w:bidi="ar-IQ"/>
        </w:rPr>
        <w:t>الجنس:</w:t>
      </w:r>
      <w:r w:rsidRPr="00CC2B31">
        <w:rPr>
          <w:rFonts w:hint="cs"/>
          <w:b/>
          <w:bCs/>
          <w:color w:val="002060"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070"/>
      </w:tblGrid>
      <w:tr w:rsidR="001127FD" w14:paraId="73A51C5B" w14:textId="77777777" w:rsidTr="0065105A">
        <w:tc>
          <w:tcPr>
            <w:tcW w:w="1368" w:type="dxa"/>
          </w:tcPr>
          <w:p w14:paraId="6CD62FC6" w14:textId="77777777" w:rsidR="001127FD" w:rsidRPr="0065105A" w:rsidRDefault="001127FD" w:rsidP="001127F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الدرجة</w:t>
            </w:r>
          </w:p>
        </w:tc>
        <w:tc>
          <w:tcPr>
            <w:tcW w:w="2070" w:type="dxa"/>
          </w:tcPr>
          <w:p w14:paraId="6FF3B64A" w14:textId="77777777" w:rsidR="001127FD" w:rsidRPr="0065105A" w:rsidRDefault="001127FD" w:rsidP="001127F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القياس</w:t>
            </w:r>
          </w:p>
        </w:tc>
      </w:tr>
      <w:tr w:rsidR="001127FD" w14:paraId="20EC5BE1" w14:textId="77777777" w:rsidTr="0065105A">
        <w:tc>
          <w:tcPr>
            <w:tcW w:w="1368" w:type="dxa"/>
          </w:tcPr>
          <w:p w14:paraId="203DC96B" w14:textId="77777777" w:rsidR="001127FD" w:rsidRDefault="001127FD" w:rsidP="001127FD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0</w:t>
            </w:r>
          </w:p>
        </w:tc>
        <w:tc>
          <w:tcPr>
            <w:tcW w:w="2070" w:type="dxa"/>
          </w:tcPr>
          <w:p w14:paraId="7D64D92C" w14:textId="77777777" w:rsidR="001127FD" w:rsidRDefault="001127FD" w:rsidP="001127FD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غير راض ابدا</w:t>
            </w:r>
          </w:p>
        </w:tc>
      </w:tr>
      <w:tr w:rsidR="001127FD" w14:paraId="74CC7EB2" w14:textId="77777777" w:rsidTr="0065105A">
        <w:tc>
          <w:tcPr>
            <w:tcW w:w="1368" w:type="dxa"/>
          </w:tcPr>
          <w:p w14:paraId="268D99FC" w14:textId="77777777" w:rsidR="001127FD" w:rsidRDefault="001127FD" w:rsidP="001127FD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070" w:type="dxa"/>
          </w:tcPr>
          <w:p w14:paraId="21592AD2" w14:textId="77777777" w:rsidR="001127FD" w:rsidRDefault="003C5E3E" w:rsidP="001127FD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غير راض</w:t>
            </w:r>
          </w:p>
        </w:tc>
      </w:tr>
      <w:tr w:rsidR="001127FD" w14:paraId="65D74E40" w14:textId="77777777" w:rsidTr="0065105A">
        <w:tc>
          <w:tcPr>
            <w:tcW w:w="1368" w:type="dxa"/>
          </w:tcPr>
          <w:p w14:paraId="64256CA5" w14:textId="77777777" w:rsidR="001127FD" w:rsidRDefault="001127FD" w:rsidP="001127FD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</w:tcPr>
          <w:p w14:paraId="0AC5EB0F" w14:textId="77777777" w:rsidR="001127FD" w:rsidRDefault="003C5E3E" w:rsidP="001127FD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محايد</w:t>
            </w:r>
          </w:p>
        </w:tc>
      </w:tr>
      <w:tr w:rsidR="001127FD" w14:paraId="0C1EA34C" w14:textId="77777777" w:rsidTr="0065105A">
        <w:tc>
          <w:tcPr>
            <w:tcW w:w="1368" w:type="dxa"/>
          </w:tcPr>
          <w:p w14:paraId="0FE1E91C" w14:textId="77777777" w:rsidR="001127FD" w:rsidRDefault="001127FD" w:rsidP="001127FD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070" w:type="dxa"/>
          </w:tcPr>
          <w:p w14:paraId="68B89450" w14:textId="77777777" w:rsidR="001127FD" w:rsidRDefault="003C5E3E" w:rsidP="001127FD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راض</w:t>
            </w:r>
          </w:p>
        </w:tc>
      </w:tr>
      <w:tr w:rsidR="001127FD" w14:paraId="6D92D0D2" w14:textId="77777777" w:rsidTr="0065105A">
        <w:tc>
          <w:tcPr>
            <w:tcW w:w="1368" w:type="dxa"/>
          </w:tcPr>
          <w:p w14:paraId="0E6B531C" w14:textId="77777777" w:rsidR="001127FD" w:rsidRDefault="001127FD" w:rsidP="001127FD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070" w:type="dxa"/>
          </w:tcPr>
          <w:p w14:paraId="46600B00" w14:textId="77777777" w:rsidR="001127FD" w:rsidRDefault="003C5E3E" w:rsidP="001127FD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راض جدا</w:t>
            </w:r>
          </w:p>
        </w:tc>
      </w:tr>
    </w:tbl>
    <w:tbl>
      <w:tblPr>
        <w:tblStyle w:val="TableGrid"/>
        <w:tblpPr w:leftFromText="180" w:rightFromText="180" w:vertAnchor="text" w:horzAnchor="margin" w:tblpY="17"/>
        <w:bidiVisual/>
        <w:tblW w:w="0" w:type="auto"/>
        <w:tblLook w:val="04A0" w:firstRow="1" w:lastRow="0" w:firstColumn="1" w:lastColumn="0" w:noHBand="0" w:noVBand="1"/>
      </w:tblPr>
      <w:tblGrid>
        <w:gridCol w:w="481"/>
        <w:gridCol w:w="4268"/>
        <w:gridCol w:w="964"/>
        <w:gridCol w:w="966"/>
        <w:gridCol w:w="965"/>
        <w:gridCol w:w="966"/>
        <w:gridCol w:w="966"/>
      </w:tblGrid>
      <w:tr w:rsidR="0065105A" w:rsidRPr="00A32205" w14:paraId="3DB11025" w14:textId="77777777" w:rsidTr="005B69E2"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24675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5C9FA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المؤشر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23CA3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0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CF142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06C16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F632D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CB7B8" w14:textId="77777777" w:rsidR="0065105A" w:rsidRPr="0065105A" w:rsidRDefault="0065105A" w:rsidP="0065105A">
            <w:pPr>
              <w:bidi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105A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65105A" w:rsidRPr="00A32205" w14:paraId="69A3893B" w14:textId="77777777" w:rsidTr="005B69E2">
        <w:tc>
          <w:tcPr>
            <w:tcW w:w="481" w:type="dxa"/>
            <w:tcBorders>
              <w:top w:val="single" w:sz="18" w:space="0" w:color="auto"/>
              <w:left w:val="single" w:sz="18" w:space="0" w:color="auto"/>
            </w:tcBorders>
          </w:tcPr>
          <w:p w14:paraId="4CC5307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268" w:type="dxa"/>
            <w:tcBorders>
              <w:top w:val="single" w:sz="18" w:space="0" w:color="auto"/>
            </w:tcBorders>
          </w:tcPr>
          <w:p w14:paraId="43E1E51B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الراتب الشهري</w:t>
            </w:r>
          </w:p>
        </w:tc>
        <w:tc>
          <w:tcPr>
            <w:tcW w:w="964" w:type="dxa"/>
            <w:tcBorders>
              <w:top w:val="single" w:sz="18" w:space="0" w:color="auto"/>
            </w:tcBorders>
          </w:tcPr>
          <w:p w14:paraId="4C1F1167" w14:textId="4879AEAE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5EEB790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  <w:tcBorders>
              <w:top w:val="single" w:sz="18" w:space="0" w:color="auto"/>
            </w:tcBorders>
          </w:tcPr>
          <w:p w14:paraId="0A8EEEDE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286E6EA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top w:val="single" w:sz="18" w:space="0" w:color="auto"/>
              <w:right w:val="single" w:sz="18" w:space="0" w:color="auto"/>
            </w:tcBorders>
          </w:tcPr>
          <w:p w14:paraId="2F97B26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08278EC5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41D493A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268" w:type="dxa"/>
          </w:tcPr>
          <w:p w14:paraId="1330FA69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كتب الشكر والتقدير</w:t>
            </w:r>
          </w:p>
        </w:tc>
        <w:tc>
          <w:tcPr>
            <w:tcW w:w="964" w:type="dxa"/>
          </w:tcPr>
          <w:p w14:paraId="59033CF9" w14:textId="7F2F16B0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C470A7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7C68D07D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5C134F3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6BD2919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3C8C5211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709CD170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268" w:type="dxa"/>
          </w:tcPr>
          <w:p w14:paraId="4B1BA68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حجم المسؤوليات </w:t>
            </w:r>
          </w:p>
        </w:tc>
        <w:tc>
          <w:tcPr>
            <w:tcW w:w="964" w:type="dxa"/>
          </w:tcPr>
          <w:p w14:paraId="7ED07828" w14:textId="4C8647BC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1E9EA50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472E836B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5E74735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3479B7C8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030A3A8B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6E352AEB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268" w:type="dxa"/>
          </w:tcPr>
          <w:p w14:paraId="08BC63E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ساعات العمل </w:t>
            </w:r>
          </w:p>
        </w:tc>
        <w:tc>
          <w:tcPr>
            <w:tcW w:w="964" w:type="dxa"/>
          </w:tcPr>
          <w:p w14:paraId="3E52139A" w14:textId="567AE36B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DC6BDA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7C65BCA6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603338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23DD7CD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44145CA6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3A74871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268" w:type="dxa"/>
          </w:tcPr>
          <w:p w14:paraId="236F57B9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المشاركة في اتخاذ القرارات </w:t>
            </w:r>
          </w:p>
        </w:tc>
        <w:tc>
          <w:tcPr>
            <w:tcW w:w="964" w:type="dxa"/>
          </w:tcPr>
          <w:p w14:paraId="018520F0" w14:textId="43735DD5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B4D4AA9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0F362D6F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2C79B9E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54DD2D0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19E008D5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5C332B9D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268" w:type="dxa"/>
          </w:tcPr>
          <w:p w14:paraId="321D01A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استعمال التكنولوجيا في اعطاء المحاضرات </w:t>
            </w:r>
          </w:p>
        </w:tc>
        <w:tc>
          <w:tcPr>
            <w:tcW w:w="964" w:type="dxa"/>
          </w:tcPr>
          <w:p w14:paraId="1DD602F2" w14:textId="3BE385AD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363BC120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2D6CBFD8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4008856E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21F39D2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642A4377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42BF80EF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268" w:type="dxa"/>
          </w:tcPr>
          <w:p w14:paraId="47C23B7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القدرة على اجراء البحث العلمي </w:t>
            </w:r>
          </w:p>
        </w:tc>
        <w:tc>
          <w:tcPr>
            <w:tcW w:w="964" w:type="dxa"/>
          </w:tcPr>
          <w:p w14:paraId="016F7077" w14:textId="228C1AC3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2B3A35D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73310E5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3C0007A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683213B0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74AA4FDC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446B2816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268" w:type="dxa"/>
          </w:tcPr>
          <w:p w14:paraId="5DEDB77F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القدرة على القيام بالاعمال الابداعية </w:t>
            </w:r>
          </w:p>
        </w:tc>
        <w:tc>
          <w:tcPr>
            <w:tcW w:w="964" w:type="dxa"/>
          </w:tcPr>
          <w:p w14:paraId="03A5655F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B2EA60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47A372EB" w14:textId="73EB674E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47C734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155EE600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399CBBCB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44C69E29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4268" w:type="dxa"/>
          </w:tcPr>
          <w:p w14:paraId="12AE72D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التزام المؤسسة باجراءات السلامة والامان </w:t>
            </w:r>
          </w:p>
        </w:tc>
        <w:tc>
          <w:tcPr>
            <w:tcW w:w="964" w:type="dxa"/>
          </w:tcPr>
          <w:p w14:paraId="4977B9A8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111A33EE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3546F965" w14:textId="28E70B95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EDA598D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19AA697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129C8D45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4CDD321D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4268" w:type="dxa"/>
          </w:tcPr>
          <w:p w14:paraId="5CD8546E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نظافة المرافق والتهوية الجيدة</w:t>
            </w:r>
          </w:p>
        </w:tc>
        <w:tc>
          <w:tcPr>
            <w:tcW w:w="964" w:type="dxa"/>
          </w:tcPr>
          <w:p w14:paraId="722BEE4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1A601BD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7418D40E" w14:textId="42B40A80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78C0BD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52AEAFD6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3DBDDC4A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1AE4527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4268" w:type="dxa"/>
          </w:tcPr>
          <w:p w14:paraId="443C036F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توفر وتساوي فرص المشاركة في الدورات التدريبية </w:t>
            </w:r>
          </w:p>
        </w:tc>
        <w:tc>
          <w:tcPr>
            <w:tcW w:w="964" w:type="dxa"/>
          </w:tcPr>
          <w:p w14:paraId="4D5C844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14A7DAA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51C3CA9C" w14:textId="1003B342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5F409338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4B5CAF4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589F98AD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37B8C90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4268" w:type="dxa"/>
          </w:tcPr>
          <w:p w14:paraId="470478E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توفر وتساوي فرص المشاركة في المؤتمرات </w:t>
            </w:r>
          </w:p>
        </w:tc>
        <w:tc>
          <w:tcPr>
            <w:tcW w:w="964" w:type="dxa"/>
          </w:tcPr>
          <w:p w14:paraId="119EA5E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0E4EADE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7B71AEAF" w14:textId="7900ADE2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53476BE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76027DC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478BA059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7DB101FB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4268" w:type="dxa"/>
          </w:tcPr>
          <w:p w14:paraId="0AA5F1E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الاتصال بالمسؤول المباشر</w:t>
            </w:r>
          </w:p>
        </w:tc>
        <w:tc>
          <w:tcPr>
            <w:tcW w:w="964" w:type="dxa"/>
          </w:tcPr>
          <w:p w14:paraId="1B3EA86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4DCF3DB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227EE468" w14:textId="2A1BBF2C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90D1E3A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074D9CF9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18F25BCA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5293506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4268" w:type="dxa"/>
          </w:tcPr>
          <w:p w14:paraId="7880194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العدالة في تعامل السؤول المباشر مع الموظفين </w:t>
            </w:r>
          </w:p>
        </w:tc>
        <w:tc>
          <w:tcPr>
            <w:tcW w:w="964" w:type="dxa"/>
          </w:tcPr>
          <w:p w14:paraId="6556391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37D91D1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1F3CFCBB" w14:textId="0581CF6F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01B84676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1573DD0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5756F538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24B8187F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268" w:type="dxa"/>
          </w:tcPr>
          <w:p w14:paraId="459077E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التعاون مع الاقسام والكليات الاخرى </w:t>
            </w:r>
          </w:p>
        </w:tc>
        <w:tc>
          <w:tcPr>
            <w:tcW w:w="964" w:type="dxa"/>
          </w:tcPr>
          <w:p w14:paraId="5253F856" w14:textId="5FFF7DA2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A6ACFE8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6EB70139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7DB6D0FA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697C0EF6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2CFDC2AB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3E0A36DE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4268" w:type="dxa"/>
          </w:tcPr>
          <w:p w14:paraId="28E7AE1A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شفافية الاجراءات في المؤسسة بشكل عام </w:t>
            </w:r>
          </w:p>
        </w:tc>
        <w:tc>
          <w:tcPr>
            <w:tcW w:w="964" w:type="dxa"/>
          </w:tcPr>
          <w:p w14:paraId="5B0EF1E9" w14:textId="6783A569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7636902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6BC06B1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4FD9F4E7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779512C3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16559334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1E21EF78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4268" w:type="dxa"/>
          </w:tcPr>
          <w:p w14:paraId="16EC7DCD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وضوح ستراتيجية ونظرة المؤسسة</w:t>
            </w:r>
          </w:p>
        </w:tc>
        <w:tc>
          <w:tcPr>
            <w:tcW w:w="964" w:type="dxa"/>
          </w:tcPr>
          <w:p w14:paraId="09A2E596" w14:textId="4A976164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494E633D" w14:textId="406DAD1F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5F41FA6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012FC95D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214CB201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65105A" w:rsidRPr="00A32205" w14:paraId="684C6C57" w14:textId="77777777" w:rsidTr="005B69E2">
        <w:tc>
          <w:tcPr>
            <w:tcW w:w="481" w:type="dxa"/>
            <w:tcBorders>
              <w:left w:val="single" w:sz="18" w:space="0" w:color="auto"/>
            </w:tcBorders>
          </w:tcPr>
          <w:p w14:paraId="6BFCF1C4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4268" w:type="dxa"/>
          </w:tcPr>
          <w:p w14:paraId="61D3D36A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الرضا العام عن العمل </w:t>
            </w:r>
          </w:p>
        </w:tc>
        <w:tc>
          <w:tcPr>
            <w:tcW w:w="964" w:type="dxa"/>
          </w:tcPr>
          <w:p w14:paraId="16627EA0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5BA06FEE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5" w:type="dxa"/>
          </w:tcPr>
          <w:p w14:paraId="34F2D2F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</w:tcPr>
          <w:p w14:paraId="6293BE25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58F273AC" w14:textId="77777777" w:rsidR="0065105A" w:rsidRPr="00A32205" w:rsidRDefault="0065105A" w:rsidP="0065105A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</w:tbl>
    <w:p w14:paraId="0FAB1599" w14:textId="77777777" w:rsidR="005C507B" w:rsidRPr="00A32205" w:rsidRDefault="005C507B" w:rsidP="00F06D98">
      <w:pPr>
        <w:bidi/>
        <w:rPr>
          <w:sz w:val="26"/>
          <w:szCs w:val="26"/>
          <w:lang w:bidi="ar-IQ"/>
        </w:rPr>
      </w:pPr>
    </w:p>
    <w:sectPr w:rsidR="005C507B" w:rsidRPr="00A32205" w:rsidSect="00A6161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D3"/>
    <w:rsid w:val="00036C44"/>
    <w:rsid w:val="001127FD"/>
    <w:rsid w:val="002F4A4C"/>
    <w:rsid w:val="003C5E3E"/>
    <w:rsid w:val="005B69E2"/>
    <w:rsid w:val="005C507B"/>
    <w:rsid w:val="0065105A"/>
    <w:rsid w:val="006F4F29"/>
    <w:rsid w:val="008C101A"/>
    <w:rsid w:val="009A4536"/>
    <w:rsid w:val="00A32205"/>
    <w:rsid w:val="00A6161C"/>
    <w:rsid w:val="00AF443D"/>
    <w:rsid w:val="00CC2B31"/>
    <w:rsid w:val="00CC3688"/>
    <w:rsid w:val="00D63DCA"/>
    <w:rsid w:val="00D65B0A"/>
    <w:rsid w:val="00F06D98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CC39"/>
  <w15:docId w15:val="{59D08340-958F-4D49-A947-6BA46F4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D9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06D9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Akil</cp:lastModifiedBy>
  <cp:revision>16</cp:revision>
  <cp:lastPrinted>2019-07-29T22:03:00Z</cp:lastPrinted>
  <dcterms:created xsi:type="dcterms:W3CDTF">2019-07-29T17:56:00Z</dcterms:created>
  <dcterms:modified xsi:type="dcterms:W3CDTF">2019-08-06T15:36:00Z</dcterms:modified>
</cp:coreProperties>
</file>